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03" w:rsidRDefault="004B1803">
      <w:pPr>
        <w:rPr>
          <w:rFonts w:hint="eastAsia"/>
        </w:rPr>
      </w:pPr>
      <w:r>
        <w:t>There can be no doubt that d</w:t>
      </w:r>
      <w:r>
        <w:rPr>
          <w:rFonts w:hint="eastAsia"/>
        </w:rPr>
        <w:t>evelopment of communication in Japan</w:t>
      </w:r>
      <w:r>
        <w:t xml:space="preserve"> follows </w:t>
      </w:r>
      <w:r w:rsidR="00C85442">
        <w:t xml:space="preserve">similar or the </w:t>
      </w:r>
      <w:r>
        <w:t>same pattern</w:t>
      </w:r>
      <w:r w:rsidR="00C85442">
        <w:t>s</w:t>
      </w:r>
      <w:r>
        <w:t xml:space="preserve"> as in Switzerland, described in the following passages. It is important, therefore, not to blindly follow any typology of </w:t>
      </w:r>
      <w:r w:rsidR="00C85442">
        <w:t>(specifically) "</w:t>
      </w:r>
      <w:r>
        <w:t>Japanese</w:t>
      </w:r>
      <w:r w:rsidR="00C85442">
        <w:t xml:space="preserve">" communication. </w:t>
      </w:r>
      <w:r>
        <w:t xml:space="preserve"> </w:t>
      </w:r>
      <w:r>
        <w:rPr>
          <w:rFonts w:hint="eastAsia"/>
        </w:rPr>
        <w:t xml:space="preserve"> </w:t>
      </w:r>
    </w:p>
    <w:p w:rsidR="00C97D48" w:rsidRPr="00845738" w:rsidRDefault="00C85442">
      <w:pPr>
        <w:rPr>
          <w:lang w:val="de-CH"/>
        </w:rPr>
      </w:pPr>
      <w:r w:rsidRPr="00C85442">
        <w:rPr>
          <w:i/>
        </w:rPr>
        <w:t>(</w:t>
      </w:r>
      <w:r w:rsidR="00396BF1" w:rsidRPr="00C85442">
        <w:rPr>
          <w:i/>
        </w:rPr>
        <w:t xml:space="preserve">Discos will open again.) </w:t>
      </w:r>
      <w:r w:rsidR="00F66881" w:rsidRPr="00C85442">
        <w:rPr>
          <w:rFonts w:hint="eastAsia"/>
          <w:i/>
        </w:rPr>
        <w:t>The dancefloor is the opposite of the small lockdown chamber, in which many have found comfort</w:t>
      </w:r>
      <w:r w:rsidR="00396BF1" w:rsidRPr="00C85442">
        <w:rPr>
          <w:i/>
        </w:rPr>
        <w:t xml:space="preserve"> and where you c</w:t>
      </w:r>
      <w:r w:rsidR="00F66881" w:rsidRPr="00C85442">
        <w:rPr>
          <w:i/>
        </w:rPr>
        <w:t>ould be</w:t>
      </w:r>
      <w:r w:rsidR="00396BF1" w:rsidRPr="00C85442">
        <w:rPr>
          <w:i/>
        </w:rPr>
        <w:t xml:space="preserve"> </w:t>
      </w:r>
      <w:r w:rsidR="00F66881" w:rsidRPr="00C85442">
        <w:rPr>
          <w:i/>
        </w:rPr>
        <w:t xml:space="preserve">free from </w:t>
      </w:r>
      <w:r w:rsidR="00396BF1" w:rsidRPr="00C85442">
        <w:rPr>
          <w:i/>
        </w:rPr>
        <w:t>g</w:t>
      </w:r>
      <w:r w:rsidR="00F66881" w:rsidRPr="00C85442">
        <w:rPr>
          <w:i/>
        </w:rPr>
        <w:t xml:space="preserve">erms, contacts and surprises. Digital helpers were there to serve you: Instagram and Facebook as maids for the Ego, Spotify and Netflix as footmen for your personal taste. </w:t>
      </w:r>
      <w:r w:rsidR="00F66881" w:rsidRPr="00C85442">
        <w:rPr>
          <w:i/>
        </w:rPr>
        <w:br/>
      </w:r>
      <w:r w:rsidR="00F66881" w:rsidRPr="00C85442">
        <w:rPr>
          <w:i/>
        </w:rPr>
        <w:br/>
      </w:r>
      <w:r w:rsidR="007C28AB" w:rsidRPr="00C85442">
        <w:rPr>
          <w:i/>
        </w:rPr>
        <w:t xml:space="preserve">With Corona, a society in love with itself has become even more dominated by narcissism. </w:t>
      </w:r>
      <w:r w:rsidR="007C28AB" w:rsidRPr="00C85442">
        <w:rPr>
          <w:i/>
        </w:rPr>
        <w:br/>
      </w:r>
      <w:r w:rsidR="007C28AB" w:rsidRPr="00C85442">
        <w:rPr>
          <w:i/>
        </w:rPr>
        <w:br/>
      </w:r>
      <w:r w:rsidR="00F363A2" w:rsidRPr="00C85442">
        <w:rPr>
          <w:i/>
        </w:rPr>
        <w:t>This can also be seen on the Virt</w:t>
      </w:r>
      <w:r w:rsidR="00396BF1" w:rsidRPr="00C85442">
        <w:rPr>
          <w:i/>
        </w:rPr>
        <w:t>u</w:t>
      </w:r>
      <w:r w:rsidR="00F363A2" w:rsidRPr="00C85442">
        <w:rPr>
          <w:i/>
        </w:rPr>
        <w:t xml:space="preserve">al marketplace of opinions that has become </w:t>
      </w:r>
      <w:r>
        <w:rPr>
          <w:i/>
        </w:rPr>
        <w:t>still</w:t>
      </w:r>
      <w:r w:rsidR="00F363A2" w:rsidRPr="00C85442">
        <w:rPr>
          <w:i/>
        </w:rPr>
        <w:t xml:space="preserve"> more powerful in times of social withdrawal. </w:t>
      </w:r>
      <w:r w:rsidR="007E5587" w:rsidRPr="00C85442">
        <w:rPr>
          <w:i/>
        </w:rPr>
        <w:t xml:space="preserve">However, during lockdown conversation </w:t>
      </w:r>
      <w:r w:rsidR="00396BF1" w:rsidRPr="00C85442">
        <w:rPr>
          <w:i/>
        </w:rPr>
        <w:t xml:space="preserve">certainly </w:t>
      </w:r>
      <w:r w:rsidR="007E5587" w:rsidRPr="00C85442">
        <w:rPr>
          <w:i/>
        </w:rPr>
        <w:t xml:space="preserve">did not become any more circumspect or differentiated, </w:t>
      </w:r>
      <w:proofErr w:type="spellStart"/>
      <w:r w:rsidR="00396BF1" w:rsidRPr="00C85442">
        <w:rPr>
          <w:i/>
        </w:rPr>
        <w:t>polarisation</w:t>
      </w:r>
      <w:proofErr w:type="spellEnd"/>
      <w:r w:rsidR="007E5587" w:rsidRPr="00C85442">
        <w:rPr>
          <w:i/>
        </w:rPr>
        <w:t xml:space="preserve"> concerning such topics like Corona, Cancel-Culture or </w:t>
      </w:r>
      <w:r w:rsidR="00396BF1" w:rsidRPr="00C85442">
        <w:rPr>
          <w:i/>
        </w:rPr>
        <w:t xml:space="preserve">the </w:t>
      </w:r>
      <w:r w:rsidR="007E5587" w:rsidRPr="00C85442">
        <w:rPr>
          <w:i/>
        </w:rPr>
        <w:t xml:space="preserve">Gender Star did not become less. </w:t>
      </w:r>
      <w:r w:rsidR="007E5587" w:rsidRPr="00C85442">
        <w:rPr>
          <w:i/>
        </w:rPr>
        <w:br/>
      </w:r>
      <w:r w:rsidR="007E5587" w:rsidRPr="00C85442">
        <w:rPr>
          <w:i/>
        </w:rPr>
        <w:br/>
      </w:r>
      <w:r w:rsidR="00396BF1" w:rsidRPr="00C85442">
        <w:rPr>
          <w:i/>
        </w:rPr>
        <w:t>Naturally</w:t>
      </w:r>
      <w:r w:rsidR="00981F1C" w:rsidRPr="00C85442">
        <w:rPr>
          <w:i/>
        </w:rPr>
        <w:t>, since who keeps</w:t>
      </w:r>
      <w:r w:rsidR="00396BF1" w:rsidRPr="00C85442">
        <w:rPr>
          <w:i/>
        </w:rPr>
        <w:t xml:space="preserve"> </w:t>
      </w:r>
      <w:r w:rsidR="00981F1C" w:rsidRPr="00C85442">
        <w:rPr>
          <w:i/>
        </w:rPr>
        <w:t xml:space="preserve">making the same statement ever more fiercely is not a simpleton but is </w:t>
      </w:r>
      <w:r w:rsidR="00396BF1" w:rsidRPr="00C85442">
        <w:rPr>
          <w:i/>
        </w:rPr>
        <w:t xml:space="preserve">following </w:t>
      </w:r>
      <w:r w:rsidR="00981F1C" w:rsidRPr="00C85442">
        <w:rPr>
          <w:i/>
        </w:rPr>
        <w:t xml:space="preserve">the logic of the Likes-Economy. </w:t>
      </w:r>
      <w:r w:rsidR="00DB21CD" w:rsidRPr="00C85442">
        <w:rPr>
          <w:i/>
        </w:rPr>
        <w:t xml:space="preserve">A post full of brute force attracts followers, who want to see further similar contributions. The result </w:t>
      </w:r>
      <w:r w:rsidR="00682EBB" w:rsidRPr="00C85442">
        <w:rPr>
          <w:i/>
        </w:rPr>
        <w:t>is</w:t>
      </w:r>
      <w:r w:rsidR="00DB21CD" w:rsidRPr="00C85442">
        <w:rPr>
          <w:i/>
        </w:rPr>
        <w:t xml:space="preserve"> ever more tense debate</w:t>
      </w:r>
      <w:r w:rsidR="00F2693A">
        <w:rPr>
          <w:i/>
        </w:rPr>
        <w:t xml:space="preserve"> (in)</w:t>
      </w:r>
      <w:bookmarkStart w:id="0" w:name="_GoBack"/>
      <w:bookmarkEnd w:id="0"/>
      <w:r w:rsidR="00DB21CD" w:rsidRPr="00C85442">
        <w:rPr>
          <w:i/>
        </w:rPr>
        <w:t xml:space="preserve"> an atmosphere of stiff presumptuousness</w:t>
      </w:r>
      <w:r w:rsidR="00682EBB" w:rsidRPr="00C85442">
        <w:rPr>
          <w:i/>
        </w:rPr>
        <w:t>.</w:t>
      </w:r>
      <w:r w:rsidR="00DB21CD" w:rsidRPr="00C85442">
        <w:rPr>
          <w:i/>
        </w:rPr>
        <w:br/>
      </w:r>
      <w:r>
        <w:br/>
      </w:r>
      <w:r w:rsidR="00DB21CD">
        <w:br/>
      </w:r>
      <w:proofErr w:type="spellStart"/>
      <w:r w:rsidR="00845738" w:rsidRPr="00845738">
        <w:rPr>
          <w:lang w:val="de-CH"/>
        </w:rPr>
        <w:t>Passages</w:t>
      </w:r>
      <w:proofErr w:type="spellEnd"/>
      <w:r w:rsidR="00845738" w:rsidRPr="00845738">
        <w:rPr>
          <w:lang w:val="de-CH"/>
        </w:rPr>
        <w:t xml:space="preserve"> </w:t>
      </w:r>
      <w:proofErr w:type="spellStart"/>
      <w:r w:rsidR="00682EBB">
        <w:rPr>
          <w:lang w:val="de-CH"/>
        </w:rPr>
        <w:t>t</w:t>
      </w:r>
      <w:r w:rsidR="00845738" w:rsidRPr="00845738">
        <w:rPr>
          <w:lang w:val="de-CH"/>
        </w:rPr>
        <w:t>ranslated</w:t>
      </w:r>
      <w:proofErr w:type="spellEnd"/>
      <w:r w:rsidR="00845738" w:rsidRPr="00845738">
        <w:rPr>
          <w:lang w:val="de-CH"/>
        </w:rPr>
        <w:t xml:space="preserve"> </w:t>
      </w:r>
      <w:proofErr w:type="spellStart"/>
      <w:r w:rsidR="00845738" w:rsidRPr="00845738">
        <w:rPr>
          <w:lang w:val="de-CH"/>
        </w:rPr>
        <w:t>from</w:t>
      </w:r>
      <w:proofErr w:type="spellEnd"/>
      <w:r w:rsidR="00845738" w:rsidRPr="00845738">
        <w:rPr>
          <w:lang w:val="de-CH"/>
        </w:rPr>
        <w:t xml:space="preserve"> Linus Schöpfer, in "Der Bund", June 26, 2021, </w:t>
      </w:r>
      <w:proofErr w:type="spellStart"/>
      <w:r w:rsidR="00845738" w:rsidRPr="00845738">
        <w:rPr>
          <w:lang w:val="de-CH"/>
        </w:rPr>
        <w:t>page</w:t>
      </w:r>
      <w:proofErr w:type="spellEnd"/>
      <w:r w:rsidR="00845738" w:rsidRPr="00845738">
        <w:rPr>
          <w:lang w:val="de-CH"/>
        </w:rPr>
        <w:t xml:space="preserve"> 3. </w:t>
      </w:r>
      <w:r w:rsidR="00DB21CD" w:rsidRPr="00845738">
        <w:rPr>
          <w:lang w:val="de-CH"/>
        </w:rPr>
        <w:br/>
      </w:r>
      <w:r w:rsidR="00DB21CD" w:rsidRPr="00845738">
        <w:rPr>
          <w:lang w:val="de-CH"/>
        </w:rPr>
        <w:br/>
        <w:t xml:space="preserve"> </w:t>
      </w:r>
    </w:p>
    <w:p w:rsidR="00F66881" w:rsidRPr="00845738" w:rsidRDefault="00F66881">
      <w:pPr>
        <w:rPr>
          <w:lang w:val="de-CH"/>
        </w:rPr>
      </w:pPr>
    </w:p>
    <w:p w:rsidR="00F66881" w:rsidRPr="00845738" w:rsidRDefault="00F66881">
      <w:pPr>
        <w:rPr>
          <w:rFonts w:hint="eastAsia"/>
          <w:lang w:val="de-CH"/>
        </w:rPr>
      </w:pPr>
    </w:p>
    <w:sectPr w:rsidR="00F66881" w:rsidRPr="00845738" w:rsidSect="0075429A">
      <w:pgSz w:w="12240" w:h="15840" w:code="1"/>
      <w:pgMar w:top="1701" w:right="1701" w:bottom="1701" w:left="1701" w:header="851" w:footer="992" w:gutter="0"/>
      <w:cols w:space="425"/>
      <w:vAlign w:val="both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1"/>
    <w:rsid w:val="0003188D"/>
    <w:rsid w:val="000A7966"/>
    <w:rsid w:val="002B6A65"/>
    <w:rsid w:val="00396BF1"/>
    <w:rsid w:val="00427BB3"/>
    <w:rsid w:val="00462B18"/>
    <w:rsid w:val="004B1803"/>
    <w:rsid w:val="00682EBB"/>
    <w:rsid w:val="0075429A"/>
    <w:rsid w:val="007C28AB"/>
    <w:rsid w:val="007E5587"/>
    <w:rsid w:val="00845738"/>
    <w:rsid w:val="009534E8"/>
    <w:rsid w:val="00981F1C"/>
    <w:rsid w:val="00C85442"/>
    <w:rsid w:val="00C97D48"/>
    <w:rsid w:val="00DB21CD"/>
    <w:rsid w:val="00F2693A"/>
    <w:rsid w:val="00F363A2"/>
    <w:rsid w:val="00F66881"/>
    <w:rsid w:val="00F7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7F34D-C1C6-4EF7-B6E4-FA5C728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0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B18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B18"/>
    <w:rPr>
      <w:rFonts w:eastAsia="Times New Roman"/>
    </w:rPr>
  </w:style>
  <w:style w:type="paragraph" w:styleId="Fuzeile">
    <w:name w:val="footer"/>
    <w:basedOn w:val="Standard"/>
    <w:link w:val="FuzeileZchn"/>
    <w:uiPriority w:val="99"/>
    <w:unhideWhenUsed/>
    <w:rsid w:val="00462B18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462B1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2021-06-28T08:46:00Z</dcterms:created>
  <dcterms:modified xsi:type="dcterms:W3CDTF">2021-06-28T09:21:00Z</dcterms:modified>
</cp:coreProperties>
</file>